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80"/>
          <w:tab w:val="left" w:pos="360"/>
          <w:tab w:val="left" w:pos="3420"/>
          <w:tab w:val="left" w:pos="4140"/>
          <w:tab w:val="left" w:pos="4320"/>
          <w:tab w:val="left" w:pos="5400"/>
          <w:tab w:val="left" w:pos="7560"/>
        </w:tabs>
        <w:spacing w:line="240" w:lineRule="atLeast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附件3：   </w:t>
      </w:r>
      <w:r>
        <w:rPr>
          <w:rFonts w:hint="eastAsia" w:ascii="宋体" w:hAnsi="宋体"/>
          <w:b/>
          <w:bCs/>
          <w:sz w:val="30"/>
          <w:szCs w:val="30"/>
        </w:rPr>
        <w:t>哈尔滨金融学院第七届校园科技文化艺术节时间安排</w:t>
      </w:r>
    </w:p>
    <w:tbl>
      <w:tblPr>
        <w:tblStyle w:val="5"/>
        <w:tblpPr w:leftFromText="180" w:rightFromText="180" w:vertAnchor="page" w:horzAnchor="page" w:tblpX="1080" w:tblpY="2643"/>
        <w:tblOverlap w:val="never"/>
        <w:tblW w:w="100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878"/>
        <w:gridCol w:w="3036"/>
        <w:gridCol w:w="1596"/>
        <w:gridCol w:w="1360"/>
        <w:gridCol w:w="2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月份</w:t>
            </w: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日期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活动内容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地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ascii="宋体" w:hAnsi="宋体"/>
                <w:b/>
                <w:sz w:val="24"/>
              </w:rPr>
              <w:t>点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主办单位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承办单位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22日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第二届大学生科技创新创业竞赛（提交作品）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新教学楼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院学生会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25日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第三届金融精英挑战赛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原行政楼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投资保险系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27日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第五届辩论赛初赛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新教学楼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院学生会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“书香金院”读书活动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新教学楼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投资保险系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11日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第五届辩论赛复赛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新教学楼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院学生会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汉字录入</w:t>
            </w:r>
            <w:r>
              <w:rPr>
                <w:rFonts w:ascii="宋体" w:hAnsi="宋体"/>
                <w:sz w:val="24"/>
              </w:rPr>
              <w:t>技能大赛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实验楼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计算机系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下旬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计算机应用技能大赛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实验楼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计算机系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25日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第五届辩论赛决赛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新教学楼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院学生会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手工点钞应用技能大赛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第二体育馆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会计系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中旬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舞蹈大赛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室外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管理系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校园</w:t>
            </w:r>
            <w:r>
              <w:rPr>
                <w:rFonts w:ascii="宋体" w:hAnsi="宋体"/>
                <w:sz w:val="24"/>
              </w:rPr>
              <w:t>情景剧大赛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室外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法律系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欢送毕业生歌会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室外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院学生会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下旬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高雅艺术进校园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金苑会堂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院学生会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下旬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纪念建党95周年</w:t>
            </w:r>
            <w:r>
              <w:rPr>
                <w:rFonts w:ascii="宋体" w:hAnsi="宋体"/>
                <w:sz w:val="24"/>
              </w:rPr>
              <w:t>书画</w:t>
            </w:r>
            <w:r>
              <w:rPr>
                <w:rFonts w:hint="eastAsia" w:ascii="宋体" w:hAnsi="宋体"/>
                <w:sz w:val="24"/>
              </w:rPr>
              <w:t>、摄影比</w:t>
            </w:r>
            <w:r>
              <w:rPr>
                <w:rFonts w:ascii="宋体" w:hAnsi="宋体"/>
                <w:sz w:val="24"/>
              </w:rPr>
              <w:t>赛</w:t>
            </w:r>
            <w:r>
              <w:rPr>
                <w:rFonts w:hint="eastAsia" w:ascii="宋体" w:hAnsi="宋体"/>
                <w:sz w:val="24"/>
              </w:rPr>
              <w:t>提交作品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校学生会办公室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sz w:val="24"/>
              </w:rPr>
              <w:t>院学生会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十佳歌手大赛</w:t>
            </w:r>
            <w:r>
              <w:rPr>
                <w:rFonts w:hint="eastAsia" w:ascii="宋体" w:hAnsi="宋体"/>
                <w:sz w:val="24"/>
              </w:rPr>
              <w:t>海选</w:t>
            </w:r>
          </w:p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暨迎新歌会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室外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院学生会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十佳歌手大赛</w:t>
            </w:r>
            <w:r>
              <w:rPr>
                <w:rFonts w:hint="eastAsia" w:ascii="宋体" w:hAnsi="宋体"/>
                <w:sz w:val="24"/>
              </w:rPr>
              <w:t>复赛</w:t>
            </w:r>
          </w:p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暨迎新歌会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室外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院学生会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小键盘应用技能大赛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实验楼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金融系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continue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下旬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十佳歌手大赛</w:t>
            </w:r>
            <w:r>
              <w:rPr>
                <w:rFonts w:hint="eastAsia" w:ascii="宋体" w:hAnsi="宋体"/>
                <w:sz w:val="24"/>
              </w:rPr>
              <w:t>决赛</w:t>
            </w:r>
          </w:p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暨迎新歌会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金苑会堂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院学生会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restart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主持人大赛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新教学楼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院广播站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continue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高雅艺术进校园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金苑会堂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院学生会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continue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下旬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金融英语应用技能大赛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新教学楼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商务英语系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restart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“一二．九”大合唱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金苑会堂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院学生会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78" w:type="dxa"/>
            <w:vMerge w:val="continue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中旬</w:t>
            </w:r>
          </w:p>
        </w:tc>
        <w:tc>
          <w:tcPr>
            <w:tcW w:w="303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闭幕式暨元旦晚会</w:t>
            </w:r>
          </w:p>
        </w:tc>
        <w:tc>
          <w:tcPr>
            <w:tcW w:w="159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金苑会堂</w:t>
            </w:r>
          </w:p>
        </w:tc>
        <w:tc>
          <w:tcPr>
            <w:tcW w:w="13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院团委</w:t>
            </w:r>
          </w:p>
        </w:tc>
        <w:tc>
          <w:tcPr>
            <w:tcW w:w="231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各系团总支</w:t>
            </w:r>
          </w:p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院学生会</w:t>
            </w:r>
          </w:p>
        </w:tc>
      </w:tr>
    </w:tbl>
    <w:p>
      <w:pPr>
        <w:ind w:right="480"/>
        <w:jc w:val="center"/>
        <w:rPr>
          <w:rFonts w:hint="eastAsia"/>
          <w:sz w:val="24"/>
        </w:rPr>
      </w:pPr>
      <w:r>
        <w:rPr>
          <w:rFonts w:hint="eastAsia"/>
          <w:sz w:val="24"/>
        </w:rPr>
        <w:t xml:space="preserve">   （活动时间和场地如有变化，以具体活动的通知为准）</w:t>
      </w:r>
    </w:p>
    <w:p>
      <w:pPr/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304" w:right="1304" w:bottom="1304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C669D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2016-04-15T01:12:27Z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